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5739" w14:textId="77777777" w:rsidR="007E6CB1" w:rsidRDefault="007E6CB1" w:rsidP="007E6CB1">
      <w:pPr>
        <w:jc w:val="both"/>
        <w:rPr>
          <w:rFonts w:ascii="Avenir Next LT Pro Light" w:hAnsi="Avenir Next LT Pro Light"/>
          <w:sz w:val="32"/>
          <w:szCs w:val="32"/>
        </w:rPr>
      </w:pPr>
    </w:p>
    <w:p w14:paraId="1796F940" w14:textId="77777777" w:rsidR="007E6CB1" w:rsidRDefault="007E6CB1" w:rsidP="007E6CB1">
      <w:pPr>
        <w:jc w:val="both"/>
        <w:rPr>
          <w:rFonts w:ascii="Avenir Next LT Pro Light" w:hAnsi="Avenir Next LT Pro Light"/>
          <w:sz w:val="32"/>
          <w:szCs w:val="32"/>
        </w:rPr>
      </w:pPr>
    </w:p>
    <w:p w14:paraId="500E1C11" w14:textId="77777777" w:rsidR="007E6CB1" w:rsidRPr="007E6CB1" w:rsidRDefault="007E6CB1" w:rsidP="007E6CB1">
      <w:pPr>
        <w:jc w:val="center"/>
        <w:rPr>
          <w:rFonts w:ascii="Avenir Next LT Pro Light" w:hAnsi="Avenir Next LT Pro Light"/>
          <w:b/>
          <w:bCs/>
          <w:sz w:val="36"/>
          <w:szCs w:val="36"/>
        </w:rPr>
      </w:pPr>
      <w:r w:rsidRPr="007E6CB1">
        <w:rPr>
          <w:rFonts w:ascii="Avenir Next LT Pro Light" w:hAnsi="Avenir Next LT Pro Light"/>
          <w:b/>
          <w:bCs/>
          <w:sz w:val="36"/>
          <w:szCs w:val="36"/>
        </w:rPr>
        <w:t>Impressions of Anil Kumar</w:t>
      </w:r>
    </w:p>
    <w:p w14:paraId="61A93F36" w14:textId="77777777" w:rsidR="007E6CB1" w:rsidRDefault="007E6CB1" w:rsidP="007E6CB1">
      <w:pPr>
        <w:jc w:val="both"/>
        <w:rPr>
          <w:rFonts w:ascii="Avenir Next LT Pro Light" w:hAnsi="Avenir Next LT Pro Light"/>
          <w:sz w:val="32"/>
          <w:szCs w:val="32"/>
        </w:rPr>
      </w:pPr>
    </w:p>
    <w:p w14:paraId="517DD8B5" w14:textId="6ADE6D42" w:rsidR="007E6CB1" w:rsidRPr="007E6CB1" w:rsidRDefault="007E6CB1" w:rsidP="007E6CB1">
      <w:pPr>
        <w:jc w:val="both"/>
        <w:rPr>
          <w:rFonts w:ascii="Avenir Next LT Pro Light" w:hAnsi="Avenir Next LT Pro Light"/>
          <w:sz w:val="32"/>
          <w:szCs w:val="32"/>
        </w:rPr>
      </w:pPr>
      <w:r w:rsidRPr="007E6CB1">
        <w:rPr>
          <w:rFonts w:ascii="Avenir Next LT Pro Light" w:hAnsi="Avenir Next LT Pro Light"/>
          <w:sz w:val="32"/>
          <w:szCs w:val="32"/>
        </w:rPr>
        <w:t xml:space="preserve">I am really inspired by </w:t>
      </w:r>
      <w:r w:rsidRPr="007E6CB1">
        <w:rPr>
          <w:rFonts w:ascii="Avenir Next LT Pro Light" w:hAnsi="Avenir Next LT Pro Light"/>
          <w:sz w:val="32"/>
          <w:szCs w:val="32"/>
        </w:rPr>
        <w:t>72-year-old</w:t>
      </w:r>
      <w:r w:rsidRPr="007E6CB1">
        <w:rPr>
          <w:rFonts w:ascii="Avenir Next LT Pro Light" w:hAnsi="Avenir Next LT Pro Light"/>
          <w:sz w:val="32"/>
          <w:szCs w:val="32"/>
        </w:rPr>
        <w:t xml:space="preserve"> Ganesham garu </w:t>
      </w:r>
      <w:r>
        <w:rPr>
          <w:rFonts w:ascii="Avenir Next LT Pro Light" w:hAnsi="Avenir Next LT Pro Light"/>
          <w:sz w:val="32"/>
          <w:szCs w:val="32"/>
        </w:rPr>
        <w:t>and</w:t>
      </w:r>
      <w:r w:rsidRPr="007E6CB1">
        <w:rPr>
          <w:rFonts w:ascii="Avenir Next LT Pro Light" w:hAnsi="Avenir Next LT Pro Light"/>
          <w:sz w:val="32"/>
          <w:szCs w:val="32"/>
        </w:rPr>
        <w:t xml:space="preserve"> 7</w:t>
      </w:r>
      <w:r>
        <w:rPr>
          <w:rFonts w:ascii="Avenir Next LT Pro Light" w:hAnsi="Avenir Next LT Pro Light"/>
          <w:sz w:val="32"/>
          <w:szCs w:val="32"/>
        </w:rPr>
        <w:t>4</w:t>
      </w:r>
      <w:r w:rsidRPr="007E6CB1">
        <w:rPr>
          <w:rFonts w:ascii="Avenir Next LT Pro Light" w:hAnsi="Avenir Next LT Pro Light"/>
          <w:sz w:val="32"/>
          <w:szCs w:val="32"/>
        </w:rPr>
        <w:t xml:space="preserve"> year old Madhava Reddy garu</w:t>
      </w:r>
      <w:r>
        <w:rPr>
          <w:rFonts w:ascii="Avenir Next LT Pro Light" w:hAnsi="Avenir Next LT Pro Light"/>
          <w:sz w:val="32"/>
          <w:szCs w:val="32"/>
        </w:rPr>
        <w:t xml:space="preserve"> - </w:t>
      </w:r>
      <w:r w:rsidRPr="007E6CB1">
        <w:rPr>
          <w:rFonts w:ascii="Avenir Next LT Pro Light" w:hAnsi="Avenir Next LT Pro Light"/>
          <w:sz w:val="32"/>
          <w:szCs w:val="32"/>
        </w:rPr>
        <w:t>their strength,</w:t>
      </w:r>
      <w:r>
        <w:rPr>
          <w:rFonts w:ascii="Avenir Next LT Pro Light" w:hAnsi="Avenir Next LT Pro Light"/>
          <w:sz w:val="32"/>
          <w:szCs w:val="32"/>
        </w:rPr>
        <w:t xml:space="preserve"> </w:t>
      </w:r>
      <w:r w:rsidRPr="007E6CB1">
        <w:rPr>
          <w:rFonts w:ascii="Avenir Next LT Pro Light" w:hAnsi="Avenir Next LT Pro Light"/>
          <w:sz w:val="32"/>
          <w:szCs w:val="32"/>
        </w:rPr>
        <w:t>stamina</w:t>
      </w:r>
      <w:r>
        <w:rPr>
          <w:rFonts w:ascii="Avenir Next LT Pro Light" w:hAnsi="Avenir Next LT Pro Light"/>
          <w:sz w:val="32"/>
          <w:szCs w:val="32"/>
        </w:rPr>
        <w:t xml:space="preserve">, </w:t>
      </w:r>
      <w:r w:rsidRPr="007E6CB1">
        <w:rPr>
          <w:rFonts w:ascii="Avenir Next LT Pro Light" w:hAnsi="Avenir Next LT Pro Light"/>
          <w:sz w:val="32"/>
          <w:szCs w:val="32"/>
        </w:rPr>
        <w:t>their patience</w:t>
      </w:r>
      <w:r w:rsidRPr="007E6CB1">
        <w:rPr>
          <w:rFonts w:ascii="Avenir Next LT Pro Light" w:hAnsi="Avenir Next LT Pro Light"/>
          <w:sz w:val="32"/>
          <w:szCs w:val="32"/>
        </w:rPr>
        <w:t xml:space="preserve"> </w:t>
      </w:r>
      <w:r>
        <w:rPr>
          <w:rFonts w:ascii="Avenir Next LT Pro Light" w:hAnsi="Avenir Next LT Pro Light"/>
          <w:sz w:val="32"/>
          <w:szCs w:val="32"/>
        </w:rPr>
        <w:t>a</w:t>
      </w:r>
      <w:r w:rsidRPr="007E6CB1">
        <w:rPr>
          <w:rFonts w:ascii="Avenir Next LT Pro Light" w:hAnsi="Avenir Next LT Pro Light"/>
          <w:sz w:val="32"/>
          <w:szCs w:val="32"/>
        </w:rPr>
        <w:t>n</w:t>
      </w:r>
      <w:r>
        <w:rPr>
          <w:rFonts w:ascii="Avenir Next LT Pro Light" w:hAnsi="Avenir Next LT Pro Light"/>
          <w:sz w:val="32"/>
          <w:szCs w:val="32"/>
        </w:rPr>
        <w:t>d</w:t>
      </w:r>
      <w:r w:rsidRPr="007E6CB1">
        <w:rPr>
          <w:rFonts w:ascii="Avenir Next LT Pro Light" w:hAnsi="Avenir Next LT Pro Light"/>
          <w:sz w:val="32"/>
          <w:szCs w:val="32"/>
        </w:rPr>
        <w:t xml:space="preserve"> </w:t>
      </w:r>
      <w:r w:rsidRPr="007E6CB1">
        <w:rPr>
          <w:rFonts w:ascii="Avenir Next LT Pro Light" w:hAnsi="Avenir Next LT Pro Light"/>
          <w:sz w:val="32"/>
          <w:szCs w:val="32"/>
        </w:rPr>
        <w:t>perseverance</w:t>
      </w:r>
      <w:r w:rsidRPr="007E6CB1">
        <w:rPr>
          <w:rFonts w:ascii="Avenir Next LT Pro Light" w:hAnsi="Avenir Next LT Pro Light"/>
          <w:sz w:val="32"/>
          <w:szCs w:val="32"/>
        </w:rPr>
        <w:t xml:space="preserve"> are </w:t>
      </w:r>
      <w:r w:rsidRPr="007E6CB1">
        <w:rPr>
          <w:rFonts w:ascii="Avenir Next LT Pro Light" w:hAnsi="Avenir Next LT Pro Light"/>
          <w:sz w:val="32"/>
          <w:szCs w:val="32"/>
        </w:rPr>
        <w:t>noteworthy</w:t>
      </w:r>
      <w:r w:rsidRPr="007E6CB1">
        <w:rPr>
          <w:rFonts w:ascii="Avenir Next LT Pro Light" w:hAnsi="Avenir Next LT Pro Light"/>
          <w:sz w:val="32"/>
          <w:szCs w:val="32"/>
        </w:rPr>
        <w:t>.</w:t>
      </w:r>
      <w:r>
        <w:rPr>
          <w:rFonts w:ascii="Avenir Next LT Pro Light" w:hAnsi="Avenir Next LT Pro Light"/>
          <w:sz w:val="32"/>
          <w:szCs w:val="32"/>
        </w:rPr>
        <w:t xml:space="preserve"> T</w:t>
      </w:r>
      <w:r w:rsidRPr="007E6CB1">
        <w:rPr>
          <w:rFonts w:ascii="Avenir Next LT Pro Light" w:hAnsi="Avenir Next LT Pro Light"/>
          <w:sz w:val="32"/>
          <w:szCs w:val="32"/>
        </w:rPr>
        <w:t xml:space="preserve">he youngsters displayed remarkable enthusiasm to serve the society with all their heart </w:t>
      </w:r>
      <w:r>
        <w:rPr>
          <w:rFonts w:ascii="Avenir Next LT Pro Light" w:hAnsi="Avenir Next LT Pro Light"/>
          <w:sz w:val="32"/>
          <w:szCs w:val="32"/>
        </w:rPr>
        <w:t xml:space="preserve">and </w:t>
      </w:r>
      <w:r w:rsidRPr="007E6CB1">
        <w:rPr>
          <w:rFonts w:ascii="Avenir Next LT Pro Light" w:hAnsi="Avenir Next LT Pro Light"/>
          <w:sz w:val="32"/>
          <w:szCs w:val="32"/>
        </w:rPr>
        <w:t>soul</w:t>
      </w:r>
      <w:r>
        <w:rPr>
          <w:rFonts w:ascii="Avenir Next LT Pro Light" w:hAnsi="Avenir Next LT Pro Light"/>
          <w:sz w:val="32"/>
          <w:szCs w:val="32"/>
        </w:rPr>
        <w:t xml:space="preserve"> </w:t>
      </w:r>
      <w:r w:rsidRPr="007E6CB1">
        <w:rPr>
          <w:rFonts w:ascii="Avenir Next LT Pro Light" w:hAnsi="Avenir Next LT Pro Light"/>
          <w:sz w:val="32"/>
          <w:szCs w:val="32"/>
        </w:rPr>
        <w:t>disprov</w:t>
      </w:r>
      <w:r>
        <w:rPr>
          <w:rFonts w:ascii="Avenir Next LT Pro Light" w:hAnsi="Avenir Next LT Pro Light"/>
          <w:sz w:val="32"/>
          <w:szCs w:val="32"/>
        </w:rPr>
        <w:t xml:space="preserve">ing </w:t>
      </w:r>
      <w:r w:rsidRPr="007E6CB1">
        <w:rPr>
          <w:rFonts w:ascii="Avenir Next LT Pro Light" w:hAnsi="Avenir Next LT Pro Light"/>
          <w:sz w:val="32"/>
          <w:szCs w:val="32"/>
        </w:rPr>
        <w:t xml:space="preserve">the notion that the </w:t>
      </w:r>
      <w:r w:rsidRPr="007E6CB1">
        <w:rPr>
          <w:rFonts w:ascii="Avenir Next LT Pro Light" w:hAnsi="Avenir Next LT Pro Light"/>
          <w:sz w:val="32"/>
          <w:szCs w:val="32"/>
        </w:rPr>
        <w:t>present-day</w:t>
      </w:r>
      <w:r w:rsidRPr="007E6CB1">
        <w:rPr>
          <w:rFonts w:ascii="Avenir Next LT Pro Light" w:hAnsi="Avenir Next LT Pro Light"/>
          <w:sz w:val="32"/>
          <w:szCs w:val="32"/>
        </w:rPr>
        <w:t xml:space="preserve"> generation </w:t>
      </w:r>
      <w:r w:rsidRPr="007E6CB1">
        <w:rPr>
          <w:rFonts w:ascii="Avenir Next LT Pro Light" w:hAnsi="Avenir Next LT Pro Light"/>
          <w:sz w:val="32"/>
          <w:szCs w:val="32"/>
        </w:rPr>
        <w:t>are more</w:t>
      </w:r>
      <w:r w:rsidRPr="007E6CB1">
        <w:rPr>
          <w:rFonts w:ascii="Avenir Next LT Pro Light" w:hAnsi="Avenir Next LT Pro Light"/>
          <w:sz w:val="32"/>
          <w:szCs w:val="32"/>
        </w:rPr>
        <w:t xml:space="preserve"> inclined to probe internet </w:t>
      </w:r>
      <w:r>
        <w:rPr>
          <w:rFonts w:ascii="Avenir Next LT Pro Light" w:hAnsi="Avenir Next LT Pro Light"/>
          <w:sz w:val="32"/>
          <w:szCs w:val="32"/>
        </w:rPr>
        <w:t xml:space="preserve">and </w:t>
      </w:r>
      <w:r w:rsidRPr="007E6CB1">
        <w:rPr>
          <w:rFonts w:ascii="Avenir Next LT Pro Light" w:hAnsi="Avenir Next LT Pro Light"/>
          <w:sz w:val="32"/>
          <w:szCs w:val="32"/>
        </w:rPr>
        <w:t>google rather than involving in physical activity</w:t>
      </w:r>
      <w:r>
        <w:rPr>
          <w:rFonts w:ascii="Avenir Next LT Pro Light" w:hAnsi="Avenir Next LT Pro Light"/>
          <w:sz w:val="32"/>
          <w:szCs w:val="32"/>
        </w:rPr>
        <w:t>. A</w:t>
      </w:r>
      <w:r w:rsidRPr="007E6CB1">
        <w:rPr>
          <w:rFonts w:ascii="Avenir Next LT Pro Light" w:hAnsi="Avenir Next LT Pro Light"/>
          <w:sz w:val="32"/>
          <w:szCs w:val="32"/>
        </w:rPr>
        <w:t xml:space="preserve">ll said </w:t>
      </w:r>
      <w:r>
        <w:rPr>
          <w:rFonts w:ascii="Avenir Next LT Pro Light" w:hAnsi="Avenir Next LT Pro Light"/>
          <w:sz w:val="32"/>
          <w:szCs w:val="32"/>
        </w:rPr>
        <w:t>and</w:t>
      </w:r>
      <w:r w:rsidRPr="007E6CB1">
        <w:rPr>
          <w:rFonts w:ascii="Avenir Next LT Pro Light" w:hAnsi="Avenir Next LT Pro Light"/>
          <w:sz w:val="32"/>
          <w:szCs w:val="32"/>
        </w:rPr>
        <w:t xml:space="preserve"> done</w:t>
      </w:r>
      <w:r>
        <w:rPr>
          <w:rFonts w:ascii="Avenir Next LT Pro Light" w:hAnsi="Avenir Next LT Pro Light"/>
          <w:sz w:val="32"/>
          <w:szCs w:val="32"/>
        </w:rPr>
        <w:t>,</w:t>
      </w:r>
      <w:r w:rsidRPr="007E6CB1">
        <w:rPr>
          <w:rFonts w:ascii="Avenir Next LT Pro Light" w:hAnsi="Avenir Next LT Pro Light"/>
          <w:sz w:val="32"/>
          <w:szCs w:val="32"/>
        </w:rPr>
        <w:t xml:space="preserve"> the programme gave the youngsters an insight of </w:t>
      </w:r>
      <w:r w:rsidRPr="007E6CB1">
        <w:rPr>
          <w:rFonts w:ascii="Avenir Next LT Pro Light" w:hAnsi="Avenir Next LT Pro Light"/>
          <w:sz w:val="32"/>
          <w:szCs w:val="32"/>
        </w:rPr>
        <w:t>villagers’</w:t>
      </w:r>
      <w:r w:rsidRPr="007E6CB1">
        <w:rPr>
          <w:rFonts w:ascii="Avenir Next LT Pro Light" w:hAnsi="Avenir Next LT Pro Light"/>
          <w:sz w:val="32"/>
          <w:szCs w:val="32"/>
        </w:rPr>
        <w:t xml:space="preserve"> lives.</w:t>
      </w:r>
      <w:r>
        <w:rPr>
          <w:rFonts w:ascii="Avenir Next LT Pro Light" w:hAnsi="Avenir Next LT Pro Light"/>
          <w:sz w:val="32"/>
          <w:szCs w:val="32"/>
        </w:rPr>
        <w:t xml:space="preserve"> I</w:t>
      </w:r>
      <w:r w:rsidRPr="007E6CB1">
        <w:rPr>
          <w:rFonts w:ascii="Avenir Next LT Pro Light" w:hAnsi="Avenir Next LT Pro Light"/>
          <w:sz w:val="32"/>
          <w:szCs w:val="32"/>
        </w:rPr>
        <w:t>n spite</w:t>
      </w:r>
      <w:r w:rsidRPr="007E6CB1">
        <w:rPr>
          <w:rFonts w:ascii="Avenir Next LT Pro Light" w:hAnsi="Avenir Next LT Pro Light"/>
          <w:sz w:val="32"/>
          <w:szCs w:val="32"/>
        </w:rPr>
        <w:t xml:space="preserve"> of </w:t>
      </w:r>
      <w:r w:rsidRPr="007E6CB1">
        <w:rPr>
          <w:rFonts w:ascii="Avenir Next LT Pro Light" w:hAnsi="Avenir Next LT Pro Light"/>
          <w:sz w:val="32"/>
          <w:szCs w:val="32"/>
        </w:rPr>
        <w:t>their</w:t>
      </w:r>
      <w:r w:rsidRPr="007E6CB1">
        <w:rPr>
          <w:rFonts w:ascii="Avenir Next LT Pro Light" w:hAnsi="Avenir Next LT Pro Light"/>
          <w:sz w:val="32"/>
          <w:szCs w:val="32"/>
        </w:rPr>
        <w:t xml:space="preserve"> poverty how </w:t>
      </w:r>
      <w:r w:rsidRPr="007E6CB1">
        <w:rPr>
          <w:rFonts w:ascii="Avenir Next LT Pro Light" w:hAnsi="Avenir Next LT Pro Light"/>
          <w:sz w:val="32"/>
          <w:szCs w:val="32"/>
        </w:rPr>
        <w:t>virtuous</w:t>
      </w:r>
      <w:r w:rsidRPr="007E6CB1">
        <w:rPr>
          <w:rFonts w:ascii="Avenir Next LT Pro Light" w:hAnsi="Avenir Next LT Pro Light"/>
          <w:sz w:val="32"/>
          <w:szCs w:val="32"/>
        </w:rPr>
        <w:t xml:space="preserve"> they are </w:t>
      </w:r>
      <w:r w:rsidRPr="007E6CB1">
        <w:rPr>
          <w:rFonts w:ascii="Avenir Next LT Pro Light" w:hAnsi="Avenir Next LT Pro Light"/>
          <w:sz w:val="32"/>
          <w:szCs w:val="32"/>
        </w:rPr>
        <w:t>in spite</w:t>
      </w:r>
      <w:r w:rsidRPr="007E6CB1">
        <w:rPr>
          <w:rFonts w:ascii="Avenir Next LT Pro Light" w:hAnsi="Avenir Next LT Pro Light"/>
          <w:sz w:val="32"/>
          <w:szCs w:val="32"/>
        </w:rPr>
        <w:t xml:space="preserve"> of their frugal existence.</w:t>
      </w:r>
      <w:r>
        <w:rPr>
          <w:rFonts w:ascii="Avenir Next LT Pro Light" w:hAnsi="Avenir Next LT Pro Light"/>
          <w:sz w:val="32"/>
          <w:szCs w:val="32"/>
        </w:rPr>
        <w:t xml:space="preserve"> I</w:t>
      </w:r>
      <w:r w:rsidRPr="007E6CB1">
        <w:rPr>
          <w:rFonts w:ascii="Avenir Next LT Pro Light" w:hAnsi="Avenir Next LT Pro Light"/>
          <w:sz w:val="32"/>
          <w:szCs w:val="32"/>
        </w:rPr>
        <w:t>t is by all means a revealing experience which cannot b</w:t>
      </w:r>
      <w:r>
        <w:rPr>
          <w:rFonts w:ascii="Avenir Next LT Pro Light" w:hAnsi="Avenir Next LT Pro Light"/>
          <w:sz w:val="32"/>
          <w:szCs w:val="32"/>
        </w:rPr>
        <w:t>e</w:t>
      </w:r>
      <w:r w:rsidRPr="007E6CB1">
        <w:rPr>
          <w:rFonts w:ascii="Avenir Next LT Pro Light" w:hAnsi="Avenir Next LT Pro Light"/>
          <w:sz w:val="32"/>
          <w:szCs w:val="32"/>
        </w:rPr>
        <w:t xml:space="preserve"> attained in a class room ...</w:t>
      </w:r>
    </w:p>
    <w:sectPr w:rsidR="007E6CB1" w:rsidRPr="007E6C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B1"/>
    <w:rsid w:val="007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C92D"/>
  <w15:chartTrackingRefBased/>
  <w15:docId w15:val="{BFBD49F1-792F-46BC-A360-12AB148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1</cp:revision>
  <dcterms:created xsi:type="dcterms:W3CDTF">2022-03-03T14:19:00Z</dcterms:created>
  <dcterms:modified xsi:type="dcterms:W3CDTF">2022-03-03T14:24:00Z</dcterms:modified>
</cp:coreProperties>
</file>